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320" w:leftChars="-20" w:hanging="384" w:hangingChars="120"/>
        <w:jc w:val="left"/>
        <w:rPr>
          <w:color w:val="000000"/>
        </w:rPr>
      </w:pPr>
      <w:r>
        <w:rPr>
          <w:rFonts w:hint="eastAsia" w:eastAsia="黑体" w:cs="黑体"/>
        </w:rPr>
        <w:t>附件</w:t>
      </w:r>
      <w:r>
        <w:rPr>
          <w:rFonts w:hint="eastAsia"/>
          <w:color w:val="000000"/>
        </w:rPr>
        <w:t xml:space="preserve">  </w:t>
      </w:r>
    </w:p>
    <w:tbl>
      <w:tblPr>
        <w:tblStyle w:val="10"/>
        <w:tblpPr w:leftFromText="180" w:rightFromText="180" w:vertAnchor="text" w:horzAnchor="page" w:tblpX="1308" w:tblpY="1003"/>
        <w:tblOverlap w:val="never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669"/>
        <w:gridCol w:w="1528"/>
        <w:gridCol w:w="1274"/>
        <w:gridCol w:w="2509"/>
        <w:gridCol w:w="2635"/>
        <w:gridCol w:w="2022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地区名称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防控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（万亩）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补助标准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（元/亩）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金额合计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绩效目标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产出指标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满意度指标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船山区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0.85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6.8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防控0.85万亩；防控效果≥80%。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安居区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3.5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防控3.5万亩；防控效果≥80%。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射洪市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8.4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33.6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防控8.4万亩；防控效果≥80%。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蓬溪县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防控3万亩；防控效果≥80%。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大英县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1.65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6.6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防控1.65万亩；防控效果≥80%。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遂宁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经开区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防控0.1万亩；防控效果≥80%。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河东新区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0.4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防控0.05万亩；防控效果≥80%。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遂宁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0.8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防控0.1万亩；防控效果≥80%。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资金管理使用无重大违规违纪违法问题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指导服务满意度≥80%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合  计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17.65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9"/>
        <w:spacing w:line="500" w:lineRule="exact"/>
        <w:ind w:left="0" w:leftChars="0" w:firstLine="0" w:firstLineChars="0"/>
        <w:jc w:val="center"/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2023年市级财政衔接推进乡村振兴补助资金分配及绩效目标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表</w:t>
      </w:r>
      <w:bookmarkStart w:id="0" w:name="_GoBack"/>
      <w:bookmarkEnd w:id="0"/>
    </w:p>
    <w:sectPr>
      <w:footerReference r:id="rId3" w:type="default"/>
      <w:pgSz w:w="16838" w:h="11906" w:orient="landscape"/>
      <w:pgMar w:top="1418" w:right="1531" w:bottom="1418" w:left="1531" w:header="851" w:footer="936" w:gutter="0"/>
      <w:pgNumType w:fmt="numberInDash"/>
      <w:cols w:space="720" w:num="1"/>
      <w:titlePg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60"/>
  <w:drawingGridVerticalSpacing w:val="3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556B43"/>
    <w:rsid w:val="00020687"/>
    <w:rsid w:val="000456B2"/>
    <w:rsid w:val="000830EB"/>
    <w:rsid w:val="00124580"/>
    <w:rsid w:val="001437FE"/>
    <w:rsid w:val="00151163"/>
    <w:rsid w:val="0015728C"/>
    <w:rsid w:val="00163170"/>
    <w:rsid w:val="00186422"/>
    <w:rsid w:val="00193DB0"/>
    <w:rsid w:val="001A392B"/>
    <w:rsid w:val="001C23EA"/>
    <w:rsid w:val="001D345A"/>
    <w:rsid w:val="001E349A"/>
    <w:rsid w:val="002177AA"/>
    <w:rsid w:val="002957DF"/>
    <w:rsid w:val="002C058C"/>
    <w:rsid w:val="002C5CBB"/>
    <w:rsid w:val="002D54AC"/>
    <w:rsid w:val="0031428E"/>
    <w:rsid w:val="00334C19"/>
    <w:rsid w:val="00362C19"/>
    <w:rsid w:val="00366C1E"/>
    <w:rsid w:val="003F2AEF"/>
    <w:rsid w:val="00447B71"/>
    <w:rsid w:val="00473DD4"/>
    <w:rsid w:val="00556B43"/>
    <w:rsid w:val="005A0135"/>
    <w:rsid w:val="005B61E8"/>
    <w:rsid w:val="005E5521"/>
    <w:rsid w:val="00610B3A"/>
    <w:rsid w:val="006B5C3F"/>
    <w:rsid w:val="006E3F23"/>
    <w:rsid w:val="0072031D"/>
    <w:rsid w:val="0078254B"/>
    <w:rsid w:val="007A0583"/>
    <w:rsid w:val="00810A04"/>
    <w:rsid w:val="00885DFB"/>
    <w:rsid w:val="008C2097"/>
    <w:rsid w:val="009D795A"/>
    <w:rsid w:val="00A36355"/>
    <w:rsid w:val="00A67195"/>
    <w:rsid w:val="00B01738"/>
    <w:rsid w:val="00B0332E"/>
    <w:rsid w:val="00B43BD4"/>
    <w:rsid w:val="00B57FAB"/>
    <w:rsid w:val="00B84784"/>
    <w:rsid w:val="00BA5A56"/>
    <w:rsid w:val="00C45ADC"/>
    <w:rsid w:val="00CD3CE6"/>
    <w:rsid w:val="00D36003"/>
    <w:rsid w:val="00DA78A6"/>
    <w:rsid w:val="00DC4F1A"/>
    <w:rsid w:val="00DE7EC8"/>
    <w:rsid w:val="00E03A4A"/>
    <w:rsid w:val="00E64962"/>
    <w:rsid w:val="00F4237B"/>
    <w:rsid w:val="00F45DD2"/>
    <w:rsid w:val="00F54D1A"/>
    <w:rsid w:val="00FB3EF6"/>
    <w:rsid w:val="00FB69BD"/>
    <w:rsid w:val="00FC4C6D"/>
    <w:rsid w:val="01D17056"/>
    <w:rsid w:val="02404B90"/>
    <w:rsid w:val="064A3A8D"/>
    <w:rsid w:val="06F831C4"/>
    <w:rsid w:val="0955726C"/>
    <w:rsid w:val="0B507CE4"/>
    <w:rsid w:val="0BB87FE9"/>
    <w:rsid w:val="0C730EDC"/>
    <w:rsid w:val="0CE747B1"/>
    <w:rsid w:val="0DEB2DA8"/>
    <w:rsid w:val="0DFDBA1C"/>
    <w:rsid w:val="0E5C6DC7"/>
    <w:rsid w:val="10206F42"/>
    <w:rsid w:val="102E0AD3"/>
    <w:rsid w:val="10907378"/>
    <w:rsid w:val="11335BD7"/>
    <w:rsid w:val="11EB033F"/>
    <w:rsid w:val="12AD0FE6"/>
    <w:rsid w:val="13073175"/>
    <w:rsid w:val="151D4F83"/>
    <w:rsid w:val="165BECC3"/>
    <w:rsid w:val="16B2350A"/>
    <w:rsid w:val="176F0448"/>
    <w:rsid w:val="198C0B9D"/>
    <w:rsid w:val="19B65058"/>
    <w:rsid w:val="1A0728E2"/>
    <w:rsid w:val="1A93275B"/>
    <w:rsid w:val="1B9927A2"/>
    <w:rsid w:val="1F0F60B7"/>
    <w:rsid w:val="1F31BFFF"/>
    <w:rsid w:val="20F67E33"/>
    <w:rsid w:val="211A1753"/>
    <w:rsid w:val="212E7BC9"/>
    <w:rsid w:val="22284619"/>
    <w:rsid w:val="236C5BC2"/>
    <w:rsid w:val="24E60FB5"/>
    <w:rsid w:val="24F00B4F"/>
    <w:rsid w:val="25D84C25"/>
    <w:rsid w:val="261B5D88"/>
    <w:rsid w:val="26247424"/>
    <w:rsid w:val="265E2CFF"/>
    <w:rsid w:val="26C81735"/>
    <w:rsid w:val="27101B5F"/>
    <w:rsid w:val="27AB4213"/>
    <w:rsid w:val="27BA1EC0"/>
    <w:rsid w:val="28083B85"/>
    <w:rsid w:val="286A0B8E"/>
    <w:rsid w:val="28AE40E0"/>
    <w:rsid w:val="29B5000D"/>
    <w:rsid w:val="2A19049E"/>
    <w:rsid w:val="2A6508F8"/>
    <w:rsid w:val="2ACA0963"/>
    <w:rsid w:val="2AEC2197"/>
    <w:rsid w:val="2BCFF6A9"/>
    <w:rsid w:val="2C302A48"/>
    <w:rsid w:val="2C510AA8"/>
    <w:rsid w:val="2D1F5FB2"/>
    <w:rsid w:val="2E2B5013"/>
    <w:rsid w:val="2EB59982"/>
    <w:rsid w:val="2F1A4D05"/>
    <w:rsid w:val="2F801A88"/>
    <w:rsid w:val="2FE9B734"/>
    <w:rsid w:val="313844C5"/>
    <w:rsid w:val="31FD78BB"/>
    <w:rsid w:val="323F6515"/>
    <w:rsid w:val="325F5E35"/>
    <w:rsid w:val="32BA5F86"/>
    <w:rsid w:val="34C74165"/>
    <w:rsid w:val="38AF357D"/>
    <w:rsid w:val="39355C80"/>
    <w:rsid w:val="39904C4E"/>
    <w:rsid w:val="3BF780E2"/>
    <w:rsid w:val="3CE2093F"/>
    <w:rsid w:val="3CF7108B"/>
    <w:rsid w:val="3CFD432D"/>
    <w:rsid w:val="3F8C3D88"/>
    <w:rsid w:val="3FCB793E"/>
    <w:rsid w:val="3FCC411D"/>
    <w:rsid w:val="3FE3A017"/>
    <w:rsid w:val="3FFF9FB4"/>
    <w:rsid w:val="40552625"/>
    <w:rsid w:val="41172E2C"/>
    <w:rsid w:val="418B59DE"/>
    <w:rsid w:val="42075CE5"/>
    <w:rsid w:val="42BA53A7"/>
    <w:rsid w:val="43A05F04"/>
    <w:rsid w:val="448A56A1"/>
    <w:rsid w:val="4B062669"/>
    <w:rsid w:val="4C3438D6"/>
    <w:rsid w:val="4C9D2758"/>
    <w:rsid w:val="4DB20295"/>
    <w:rsid w:val="4E1D311B"/>
    <w:rsid w:val="4E384FE2"/>
    <w:rsid w:val="4E9AE2E1"/>
    <w:rsid w:val="4F6B6A91"/>
    <w:rsid w:val="51CD5C7D"/>
    <w:rsid w:val="52051DE3"/>
    <w:rsid w:val="523471CE"/>
    <w:rsid w:val="530757FA"/>
    <w:rsid w:val="53CA50A0"/>
    <w:rsid w:val="542907F9"/>
    <w:rsid w:val="542E3461"/>
    <w:rsid w:val="557D1D11"/>
    <w:rsid w:val="55862C12"/>
    <w:rsid w:val="558736F1"/>
    <w:rsid w:val="5600381D"/>
    <w:rsid w:val="57F56770"/>
    <w:rsid w:val="58A6207E"/>
    <w:rsid w:val="58BD2E35"/>
    <w:rsid w:val="58C12F0D"/>
    <w:rsid w:val="59081FCD"/>
    <w:rsid w:val="59BD5CB3"/>
    <w:rsid w:val="5A3D6ADB"/>
    <w:rsid w:val="5B4363C3"/>
    <w:rsid w:val="5B7BF334"/>
    <w:rsid w:val="5D062D98"/>
    <w:rsid w:val="5DAA7FFC"/>
    <w:rsid w:val="5DDEF839"/>
    <w:rsid w:val="5F136492"/>
    <w:rsid w:val="5F354CF6"/>
    <w:rsid w:val="5FAB391A"/>
    <w:rsid w:val="5FC056B8"/>
    <w:rsid w:val="5FDF97CC"/>
    <w:rsid w:val="5FE72461"/>
    <w:rsid w:val="60AD7AF3"/>
    <w:rsid w:val="61E74BD2"/>
    <w:rsid w:val="61FD6C0F"/>
    <w:rsid w:val="62127F1E"/>
    <w:rsid w:val="640D60D4"/>
    <w:rsid w:val="652B46AC"/>
    <w:rsid w:val="65960D78"/>
    <w:rsid w:val="65B24BB1"/>
    <w:rsid w:val="677D12BD"/>
    <w:rsid w:val="695F683E"/>
    <w:rsid w:val="6AA81A6D"/>
    <w:rsid w:val="6AAE10AB"/>
    <w:rsid w:val="6BDC0D81"/>
    <w:rsid w:val="6C557385"/>
    <w:rsid w:val="6CDB3E33"/>
    <w:rsid w:val="6CFFC137"/>
    <w:rsid w:val="6E1B015A"/>
    <w:rsid w:val="6F9F7EDD"/>
    <w:rsid w:val="6FBDF5C4"/>
    <w:rsid w:val="6FDDDEF2"/>
    <w:rsid w:val="6FFE3B0B"/>
    <w:rsid w:val="6FFFB784"/>
    <w:rsid w:val="70726075"/>
    <w:rsid w:val="707806A0"/>
    <w:rsid w:val="71B879BF"/>
    <w:rsid w:val="72BC134D"/>
    <w:rsid w:val="72DF5BFA"/>
    <w:rsid w:val="74123B3F"/>
    <w:rsid w:val="74850A24"/>
    <w:rsid w:val="75E6512B"/>
    <w:rsid w:val="75EF7D44"/>
    <w:rsid w:val="763033E0"/>
    <w:rsid w:val="76637032"/>
    <w:rsid w:val="77214556"/>
    <w:rsid w:val="7797890D"/>
    <w:rsid w:val="77AECC2B"/>
    <w:rsid w:val="77ED700C"/>
    <w:rsid w:val="792A5904"/>
    <w:rsid w:val="794A5D98"/>
    <w:rsid w:val="79A4194C"/>
    <w:rsid w:val="79FCF30C"/>
    <w:rsid w:val="7ABD2AA2"/>
    <w:rsid w:val="7AD61FD9"/>
    <w:rsid w:val="7AFF4607"/>
    <w:rsid w:val="7B506E1A"/>
    <w:rsid w:val="7BC57FE0"/>
    <w:rsid w:val="7BFFB25D"/>
    <w:rsid w:val="7C7770D9"/>
    <w:rsid w:val="7CB22491"/>
    <w:rsid w:val="7DC907C7"/>
    <w:rsid w:val="7ED26AAB"/>
    <w:rsid w:val="7F075684"/>
    <w:rsid w:val="7FA56CB6"/>
    <w:rsid w:val="7FDE30D7"/>
    <w:rsid w:val="7FE6117B"/>
    <w:rsid w:val="7FF5284F"/>
    <w:rsid w:val="9FBEB598"/>
    <w:rsid w:val="B31FA6C7"/>
    <w:rsid w:val="B69F3F8D"/>
    <w:rsid w:val="B7FB40BF"/>
    <w:rsid w:val="B8FBD3A5"/>
    <w:rsid w:val="BE5F6D04"/>
    <w:rsid w:val="BF7485A0"/>
    <w:rsid w:val="BFBF3490"/>
    <w:rsid w:val="BFF55064"/>
    <w:rsid w:val="BFFF7D22"/>
    <w:rsid w:val="CB92E95D"/>
    <w:rsid w:val="CCFF4C9C"/>
    <w:rsid w:val="CEE355DC"/>
    <w:rsid w:val="D3E5B7EF"/>
    <w:rsid w:val="D7B72537"/>
    <w:rsid w:val="D7FD373D"/>
    <w:rsid w:val="D87FCBA1"/>
    <w:rsid w:val="D9F495CB"/>
    <w:rsid w:val="DB5ED8A9"/>
    <w:rsid w:val="DBFF84A1"/>
    <w:rsid w:val="DCFE24AC"/>
    <w:rsid w:val="DDB71793"/>
    <w:rsid w:val="DEED0816"/>
    <w:rsid w:val="DFED9461"/>
    <w:rsid w:val="DFEFA9AE"/>
    <w:rsid w:val="DFEFBDFD"/>
    <w:rsid w:val="E3EFF43D"/>
    <w:rsid w:val="EDCF398F"/>
    <w:rsid w:val="EF609C01"/>
    <w:rsid w:val="F2D6F94D"/>
    <w:rsid w:val="F354E448"/>
    <w:rsid w:val="F4FF2C46"/>
    <w:rsid w:val="F8B3CF1D"/>
    <w:rsid w:val="F9BF8842"/>
    <w:rsid w:val="FBBCBE59"/>
    <w:rsid w:val="FBBF06DA"/>
    <w:rsid w:val="FBD7E9C4"/>
    <w:rsid w:val="FCB6FCB0"/>
    <w:rsid w:val="FCC5B8EF"/>
    <w:rsid w:val="FCDE6D3B"/>
    <w:rsid w:val="FE734873"/>
    <w:rsid w:val="FED39890"/>
    <w:rsid w:val="FEFBBB5A"/>
    <w:rsid w:val="FF3D68AC"/>
    <w:rsid w:val="FF65C622"/>
    <w:rsid w:val="FFEBF429"/>
    <w:rsid w:val="FFF9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  <w:rPr>
      <w:rFonts w:eastAsia="宋体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9">
    <w:name w:val="Body Text First Indent 2"/>
    <w:basedOn w:val="4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6">
    <w:name w:val="章标题"/>
    <w:basedOn w:val="1"/>
    <w:next w:val="17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17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595</Words>
  <Characters>721</Characters>
  <Lines>360</Lines>
  <Paragraphs>328</Paragraphs>
  <TotalTime>2</TotalTime>
  <ScaleCrop>false</ScaleCrop>
  <LinksUpToDate>false</LinksUpToDate>
  <CharactersWithSpaces>988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2023-09-19T06:20:00Z</dcterms:created>
  <dc:creator>吴军英</dc:creator>
  <cp:lastModifiedBy>李婷</cp:lastModifiedBy>
  <cp:lastPrinted>2023-07-19T14:28:00Z</cp:lastPrinted>
  <dcterms:modified xsi:type="dcterms:W3CDTF">2023-09-20T03:05:36Z</dcterms:modified>
  <dc:title>遂财农〔2022〕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C5474CC0D02847869D48B4575D36A37A_13</vt:lpwstr>
  </property>
</Properties>
</file>